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70311" w14:textId="0E3D7287" w:rsidR="008D52E6" w:rsidRDefault="008D52E6" w:rsidP="00DA43DC">
      <w:pPr>
        <w:spacing w:after="0"/>
        <w:jc w:val="both"/>
        <w:rPr>
          <w:rFonts w:ascii="StobiSerif Regular" w:hAnsi="StobiSerif Regular"/>
          <w:bCs/>
        </w:rPr>
      </w:pPr>
    </w:p>
    <w:p w14:paraId="720C8EAD" w14:textId="77777777" w:rsidR="00574AD7" w:rsidRDefault="00574AD7" w:rsidP="00574AD7">
      <w:pPr>
        <w:ind w:right="70"/>
        <w:jc w:val="center"/>
        <w:rPr>
          <w:rFonts w:ascii="StobiSerif Regular" w:hAnsi="StobiSerif Regular"/>
          <w:b/>
          <w:bCs/>
          <w:lang w:val="mk-MK"/>
        </w:rPr>
      </w:pPr>
      <w:r w:rsidRPr="005E0B31">
        <w:rPr>
          <w:rFonts w:ascii="StobiSerif Regular" w:hAnsi="StobiSerif Regular"/>
          <w:b/>
          <w:bCs/>
          <w:lang w:val="mk-MK"/>
        </w:rPr>
        <w:t>ОБРАЗЕЦ ЗА ПРОЦЕНКА НА СРЕДНОРОЧНИ ФИСКАЛНИ ИМПЛИКАЦИИ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10"/>
        <w:gridCol w:w="574"/>
        <w:gridCol w:w="817"/>
        <w:gridCol w:w="993"/>
        <w:gridCol w:w="850"/>
        <w:gridCol w:w="992"/>
        <w:gridCol w:w="993"/>
        <w:gridCol w:w="1134"/>
      </w:tblGrid>
      <w:tr w:rsidR="00FA5972" w:rsidRPr="00997B04" w14:paraId="4CD9F211" w14:textId="77777777" w:rsidTr="00D07C78">
        <w:trPr>
          <w:trHeight w:val="315"/>
        </w:trPr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7B2D4DA" w14:textId="77777777" w:rsidR="00FA5972" w:rsidRPr="00997B04" w:rsidRDefault="00FA5972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1.Назив на предлогот:</w:t>
            </w:r>
          </w:p>
        </w:tc>
        <w:tc>
          <w:tcPr>
            <w:tcW w:w="49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29C9A59" w14:textId="77777777" w:rsidR="00FA5972" w:rsidRPr="00997B04" w:rsidRDefault="00FA5972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2.Јавен субјект:</w:t>
            </w:r>
          </w:p>
        </w:tc>
      </w:tr>
      <w:tr w:rsidR="00FA5972" w:rsidRPr="00997B04" w14:paraId="39779C95" w14:textId="77777777" w:rsidTr="00D07C78">
        <w:trPr>
          <w:trHeight w:val="315"/>
        </w:trPr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856AF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eastAsia="mk-MK"/>
              </w:rPr>
              <w:t> </w:t>
            </w:r>
          </w:p>
        </w:tc>
        <w:tc>
          <w:tcPr>
            <w:tcW w:w="49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2669F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997B04" w14:paraId="029881AB" w14:textId="77777777" w:rsidTr="00D07C78">
        <w:trPr>
          <w:trHeight w:val="315"/>
        </w:trPr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CBECA29" w14:textId="77777777" w:rsidR="00FA5972" w:rsidRPr="00997B04" w:rsidRDefault="00FA5972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3.Цел на предлогот:</w:t>
            </w:r>
          </w:p>
        </w:tc>
        <w:tc>
          <w:tcPr>
            <w:tcW w:w="49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E5E4C0D" w14:textId="77777777" w:rsidR="00FA5972" w:rsidRPr="00997B04" w:rsidRDefault="00FA5972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4.Вид на предлог:</w:t>
            </w:r>
          </w:p>
        </w:tc>
      </w:tr>
      <w:tr w:rsidR="00FA5972" w:rsidRPr="00997B04" w14:paraId="10F1A520" w14:textId="77777777" w:rsidTr="00D07C78">
        <w:trPr>
          <w:trHeight w:val="390"/>
        </w:trPr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322D0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lang w:val="mk-MK" w:eastAsia="mk-MK"/>
              </w:rPr>
              <w:t> </w:t>
            </w:r>
          </w:p>
        </w:tc>
        <w:tc>
          <w:tcPr>
            <w:tcW w:w="49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B470E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lang w:val="mk-MK" w:eastAsia="mk-MK"/>
              </w:rPr>
              <w:t> </w:t>
            </w:r>
          </w:p>
        </w:tc>
      </w:tr>
      <w:tr w:rsidR="00FA5972" w:rsidRPr="002C14F0" w14:paraId="69F2661C" w14:textId="77777777" w:rsidTr="00D07C78">
        <w:trPr>
          <w:trHeight w:val="315"/>
        </w:trPr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1588994" w14:textId="77777777" w:rsidR="00FA5972" w:rsidRPr="00997B04" w:rsidRDefault="00FA5972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5.Контакт лице и звање: </w:t>
            </w:r>
          </w:p>
        </w:tc>
        <w:tc>
          <w:tcPr>
            <w:tcW w:w="49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CA2BB25" w14:textId="77777777" w:rsidR="00FA5972" w:rsidRPr="00997B04" w:rsidRDefault="00FA5972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6.Контакт тел. или е-пошта:</w:t>
            </w:r>
          </w:p>
        </w:tc>
      </w:tr>
      <w:tr w:rsidR="00FA5972" w:rsidRPr="002C14F0" w14:paraId="220BB144" w14:textId="77777777" w:rsidTr="00D07C78">
        <w:trPr>
          <w:trHeight w:val="315"/>
        </w:trPr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4410D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49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05362" w14:textId="77777777" w:rsidR="00FA5972" w:rsidRPr="00997B04" w:rsidRDefault="00FA5972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997B04" w14:paraId="489B0F65" w14:textId="77777777" w:rsidTr="00D07C78">
        <w:trPr>
          <w:trHeight w:val="315"/>
        </w:trPr>
        <w:tc>
          <w:tcPr>
            <w:tcW w:w="94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59C4F4D" w14:textId="77777777" w:rsidR="00FA5972" w:rsidRPr="00997B04" w:rsidRDefault="00FA5972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7. Активност: </w:t>
            </w:r>
          </w:p>
        </w:tc>
      </w:tr>
      <w:tr w:rsidR="00FA5972" w:rsidRPr="00997B04" w14:paraId="47661303" w14:textId="77777777" w:rsidTr="00D07C78">
        <w:trPr>
          <w:trHeight w:val="315"/>
        </w:trPr>
        <w:tc>
          <w:tcPr>
            <w:tcW w:w="94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A6809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  <w:bookmarkStart w:id="0" w:name="_GoBack"/>
            <w:bookmarkEnd w:id="0"/>
          </w:p>
        </w:tc>
      </w:tr>
      <w:tr w:rsidR="00FA5972" w:rsidRPr="00997B04" w14:paraId="7EF214B8" w14:textId="77777777" w:rsidTr="00D07C78">
        <w:trPr>
          <w:trHeight w:val="315"/>
        </w:trPr>
        <w:tc>
          <w:tcPr>
            <w:tcW w:w="94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1F429BD" w14:textId="77777777" w:rsidR="00FA5972" w:rsidRPr="00997B04" w:rsidRDefault="00FA5972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8.Вид на барање:</w:t>
            </w:r>
          </w:p>
        </w:tc>
      </w:tr>
      <w:tr w:rsidR="00FA5972" w:rsidRPr="002C14F0" w14:paraId="2449AEF5" w14:textId="77777777" w:rsidTr="008D52E6">
        <w:trPr>
          <w:trHeight w:val="450"/>
        </w:trPr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1C79D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 xml:space="preserve">(  ) Регулатива во врска со ЕУ 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393BF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(  ) Нова програма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7EBB0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 xml:space="preserve">(  ) Прераспределба (на средства) помеѓу две програми </w:t>
            </w:r>
          </w:p>
        </w:tc>
      </w:tr>
      <w:tr w:rsidR="00FA5972" w:rsidRPr="002C14F0" w14:paraId="2B3B1F63" w14:textId="77777777" w:rsidTr="00C2747A">
        <w:trPr>
          <w:trHeight w:val="450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9B5AF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354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BDBC3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A6B82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2C14F0" w14:paraId="3AD475BC" w14:textId="77777777" w:rsidTr="00D07C78">
        <w:trPr>
          <w:trHeight w:val="121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2FE58B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(  ) Друга нова регулатива</w:t>
            </w:r>
          </w:p>
        </w:tc>
        <w:tc>
          <w:tcPr>
            <w:tcW w:w="35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5D166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(  ) Зголемување / намалување на постоечка програма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F0FF9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(  ) Спојување на две или повеќе програми</w:t>
            </w:r>
          </w:p>
        </w:tc>
      </w:tr>
      <w:tr w:rsidR="00FA5972" w:rsidRPr="002C14F0" w14:paraId="655EC346" w14:textId="77777777" w:rsidTr="00D07C78">
        <w:trPr>
          <w:trHeight w:val="315"/>
        </w:trPr>
        <w:tc>
          <w:tcPr>
            <w:tcW w:w="94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3B58292" w14:textId="77777777" w:rsidR="00FA5972" w:rsidRPr="00997B04" w:rsidRDefault="00FA5972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9.Цел на барањето/предложената активност:</w:t>
            </w:r>
          </w:p>
        </w:tc>
      </w:tr>
      <w:tr w:rsidR="00FA5972" w:rsidRPr="002C14F0" w14:paraId="76F61AE9" w14:textId="77777777" w:rsidTr="00D07C78">
        <w:trPr>
          <w:trHeight w:val="315"/>
        </w:trPr>
        <w:tc>
          <w:tcPr>
            <w:tcW w:w="94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64305" w14:textId="77777777" w:rsidR="00FA5972" w:rsidRPr="00997B04" w:rsidRDefault="00FA5972" w:rsidP="00D07C78">
            <w:pPr>
              <w:jc w:val="both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997B04" w14:paraId="1816B310" w14:textId="77777777" w:rsidTr="00D07C78">
        <w:trPr>
          <w:trHeight w:val="315"/>
        </w:trPr>
        <w:tc>
          <w:tcPr>
            <w:tcW w:w="94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A7365D6" w14:textId="77777777" w:rsidR="00FA5972" w:rsidRPr="00997B04" w:rsidRDefault="00FA5972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10.Врска со владината програма:</w:t>
            </w:r>
          </w:p>
        </w:tc>
      </w:tr>
      <w:tr w:rsidR="00FA5972" w:rsidRPr="00997B04" w14:paraId="67DE960F" w14:textId="77777777" w:rsidTr="00D07C78">
        <w:trPr>
          <w:trHeight w:val="450"/>
        </w:trPr>
        <w:tc>
          <w:tcPr>
            <w:tcW w:w="9498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02B01" w14:textId="2487DF51" w:rsidR="00FA5972" w:rsidRPr="00997B04" w:rsidRDefault="00FA5972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7D667A0A" w14:textId="77777777" w:rsidTr="008D52E6">
        <w:trPr>
          <w:trHeight w:val="450"/>
        </w:trPr>
        <w:tc>
          <w:tcPr>
            <w:tcW w:w="9498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2FAF57" w14:textId="77777777" w:rsidR="00FA5972" w:rsidRPr="00997B04" w:rsidRDefault="00FA5972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8B4555" w:rsidRPr="00997B04" w14:paraId="6C01654C" w14:textId="77777777" w:rsidTr="00B404AC">
        <w:trPr>
          <w:cantSplit/>
          <w:trHeight w:val="313"/>
        </w:trPr>
        <w:tc>
          <w:tcPr>
            <w:tcW w:w="37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CF87689" w14:textId="77777777" w:rsidR="008B4555" w:rsidRPr="00997B04" w:rsidRDefault="008B4555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11.</w:t>
            </w:r>
            <w:r w:rsidRPr="00997B04">
              <w:rPr>
                <w:b/>
                <w:bCs/>
                <w:color w:val="000000"/>
                <w:sz w:val="14"/>
                <w:szCs w:val="14"/>
                <w:lang w:val="mk-MK" w:eastAsia="mk-MK"/>
              </w:rPr>
              <w:t xml:space="preserve"> </w:t>
            </w: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Фискални импликации:</w:t>
            </w:r>
          </w:p>
          <w:p w14:paraId="5F64BEE0" w14:textId="72E84EF7" w:rsidR="008B4555" w:rsidRPr="00997B04" w:rsidRDefault="008B4555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color w:val="000000"/>
                <w:lang w:eastAsia="mk-MK"/>
              </w:rPr>
              <w:t> </w:t>
            </w:r>
          </w:p>
        </w:tc>
        <w:tc>
          <w:tcPr>
            <w:tcW w:w="577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6FB9149" w14:textId="77777777" w:rsidR="008B4555" w:rsidRPr="00997B04" w:rsidRDefault="008B4555" w:rsidP="00D07C78">
            <w:pPr>
              <w:jc w:val="center"/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(илјади денари)</w:t>
            </w:r>
          </w:p>
        </w:tc>
      </w:tr>
      <w:tr w:rsidR="008B4555" w:rsidRPr="00997B04" w14:paraId="4648E029" w14:textId="77777777" w:rsidTr="00B404AC">
        <w:trPr>
          <w:cantSplit/>
          <w:trHeight w:val="330"/>
        </w:trPr>
        <w:tc>
          <w:tcPr>
            <w:tcW w:w="37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C981544" w14:textId="3CA62579" w:rsidR="008B4555" w:rsidRPr="00997B04" w:rsidRDefault="008B4555" w:rsidP="00D07C78">
            <w:pPr>
              <w:rPr>
                <w:color w:val="000000"/>
                <w:lang w:val="mk-MK" w:eastAsia="mk-MK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1748089" w14:textId="77777777" w:rsidR="008B4555" w:rsidRPr="00997B04" w:rsidRDefault="008B4555" w:rsidP="00D07C78">
            <w:pPr>
              <w:jc w:val="center"/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Т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D73CF67" w14:textId="77777777" w:rsidR="008B4555" w:rsidRPr="00997B04" w:rsidRDefault="008B4555" w:rsidP="00D07C78">
            <w:pPr>
              <w:jc w:val="center"/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Т+1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EE86EC5" w14:textId="77777777" w:rsidR="008B4555" w:rsidRPr="00997B04" w:rsidRDefault="008B4555" w:rsidP="00D07C78">
            <w:pPr>
              <w:jc w:val="center"/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Т+2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5EE58ED" w14:textId="77777777" w:rsidR="008B4555" w:rsidRPr="00997B04" w:rsidRDefault="008B4555" w:rsidP="00D07C78">
            <w:pPr>
              <w:jc w:val="center"/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Т+3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3D6625F" w14:textId="77777777" w:rsidR="008B4555" w:rsidRPr="00997B04" w:rsidRDefault="008B4555" w:rsidP="00D07C78">
            <w:pPr>
              <w:jc w:val="center"/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Т+4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288D464" w14:textId="77777777" w:rsidR="008B4555" w:rsidRPr="00997B04" w:rsidRDefault="008B4555" w:rsidP="00D07C78">
            <w:pPr>
              <w:jc w:val="center"/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Т+5</w:t>
            </w:r>
          </w:p>
        </w:tc>
      </w:tr>
      <w:tr w:rsidR="00FA5972" w:rsidRPr="00997B04" w14:paraId="0D515434" w14:textId="77777777" w:rsidTr="00D07C78">
        <w:trPr>
          <w:trHeight w:val="600"/>
        </w:trPr>
        <w:tc>
          <w:tcPr>
            <w:tcW w:w="371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4CC6AF2" w14:textId="30F79983" w:rsidR="00FA5972" w:rsidRPr="00997B04" w:rsidRDefault="00FA5972" w:rsidP="00C2747A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 xml:space="preserve">A.Вкупни </w:t>
            </w:r>
            <w:r w:rsidR="00C2747A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расходи</w:t>
            </w: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 xml:space="preserve"> за предлогот 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FAEE3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StobiSerif Regular"/>
                <w:color w:val="000000"/>
                <w:sz w:val="18"/>
                <w:szCs w:val="18"/>
                <w:lang w:eastAsia="mk-MK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526BC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StobiSerif Regular"/>
                <w:color w:val="000000"/>
                <w:sz w:val="18"/>
                <w:szCs w:val="18"/>
                <w:lang w:eastAsia="mk-MK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BE632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StobiSerif Regular"/>
                <w:color w:val="000000"/>
                <w:sz w:val="18"/>
                <w:szCs w:val="18"/>
                <w:lang w:eastAsia="mk-MK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AD538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2A301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43927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997B04" w14:paraId="27C3046C" w14:textId="77777777" w:rsidTr="00D07C78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41809DD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 xml:space="preserve">Плати 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F14E4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12BBE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80BB6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63058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950AD" w14:textId="77777777" w:rsidR="00FA5972" w:rsidRPr="00997B04" w:rsidRDefault="00FA5972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08B2DF" w14:textId="77777777" w:rsidR="00FA5972" w:rsidRPr="00997B04" w:rsidRDefault="00FA5972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014D0E02" w14:textId="77777777" w:rsidTr="00D07C78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F8D719B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Стоки и услуги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C475C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A7E99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775E4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32A284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17100" w14:textId="77777777" w:rsidR="00FA5972" w:rsidRPr="00997B04" w:rsidRDefault="00FA5972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8FF0B" w14:textId="77777777" w:rsidR="00FA5972" w:rsidRPr="00997B04" w:rsidRDefault="00FA5972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6D53AE79" w14:textId="77777777" w:rsidTr="00D07C78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41F215F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Капитал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FE74B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90CE8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10702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6B2B1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1F768" w14:textId="77777777" w:rsidR="00FA5972" w:rsidRPr="00997B04" w:rsidRDefault="00FA5972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D3915" w14:textId="77777777" w:rsidR="00FA5972" w:rsidRPr="00997B04" w:rsidRDefault="00FA5972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680A5B4E" w14:textId="77777777" w:rsidTr="00D07C78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E593B9D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Трансфери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50BFFE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23177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072EE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5EE61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6B184" w14:textId="77777777" w:rsidR="00FA5972" w:rsidRPr="00997B04" w:rsidRDefault="00FA5972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34EA38" w14:textId="77777777" w:rsidR="00FA5972" w:rsidRPr="00997B04" w:rsidRDefault="00FA5972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426869B8" w14:textId="77777777" w:rsidTr="00D07C78">
        <w:trPr>
          <w:trHeight w:val="315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05DAE01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lastRenderedPageBreak/>
              <w:t>Вкупно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94111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7207D0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279DA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95805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277A8" w14:textId="77777777" w:rsidR="00FA5972" w:rsidRPr="00997B04" w:rsidRDefault="00FA5972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553894" w14:textId="77777777" w:rsidR="00FA5972" w:rsidRPr="00997B04" w:rsidRDefault="00FA5972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23D29303" w14:textId="77777777" w:rsidTr="00D07C78">
        <w:trPr>
          <w:trHeight w:val="600"/>
        </w:trPr>
        <w:tc>
          <w:tcPr>
            <w:tcW w:w="371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AAC9D86" w14:textId="281E093E" w:rsidR="00FA5972" w:rsidRPr="00997B04" w:rsidRDefault="004B278A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Б</w:t>
            </w:r>
            <w:r w:rsidR="00FA5972"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.</w:t>
            </w:r>
            <w:r w:rsidR="00FA5972" w:rsidRPr="00997B04">
              <w:rPr>
                <w:color w:val="000000"/>
                <w:sz w:val="14"/>
                <w:szCs w:val="14"/>
                <w:lang w:val="mk-MK" w:eastAsia="mk-MK"/>
              </w:rPr>
              <w:t xml:space="preserve"> </w:t>
            </w:r>
            <w:r w:rsidR="00FA5972"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Одобрени средства за предлогот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3E3D1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StobiSerif Regular"/>
                <w:color w:val="000000"/>
                <w:sz w:val="18"/>
                <w:szCs w:val="18"/>
                <w:lang w:eastAsia="mk-MK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77CFF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StobiSerif Regular"/>
                <w:color w:val="000000"/>
                <w:sz w:val="18"/>
                <w:szCs w:val="18"/>
                <w:lang w:eastAsia="mk-MK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34C0F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StobiSerif Regular"/>
                <w:color w:val="000000"/>
                <w:sz w:val="18"/>
                <w:szCs w:val="18"/>
                <w:lang w:eastAsia="mk-MK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99406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062FB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StobiSerif Regular"/>
                <w:color w:val="000000"/>
                <w:sz w:val="18"/>
                <w:szCs w:val="18"/>
                <w:lang w:eastAsia="mk-MK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1DE87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997B04" w14:paraId="2AE8A78D" w14:textId="77777777" w:rsidTr="00D07C78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05EAA99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 xml:space="preserve">Плати 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3A33C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A0951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43E11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6E039E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D9E63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021B93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7C8BCADD" w14:textId="77777777" w:rsidTr="00D07C78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A709B33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Стоки и услуги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EB83D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EC54B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38C83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25542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D8C63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F696A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5063CA5B" w14:textId="77777777" w:rsidTr="00D07C78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9F28BCE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Капитал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A19B5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8ED41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28870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9928DF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1DA56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20197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551DD381" w14:textId="77777777" w:rsidTr="00D07C78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F56F05C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Трансфери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FB117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9BDFC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A4556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2D773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E01D22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A90B1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61FCCE60" w14:textId="77777777" w:rsidTr="00D07C78">
        <w:trPr>
          <w:trHeight w:val="315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447E9C8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Вкупно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08968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4160D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CEBE33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37D53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BA7FB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7FEF5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69B11D00" w14:textId="77777777" w:rsidTr="00D07C78">
        <w:trPr>
          <w:trHeight w:val="600"/>
        </w:trPr>
        <w:tc>
          <w:tcPr>
            <w:tcW w:w="371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A861CC1" w14:textId="3AEB1B09" w:rsidR="00FA5972" w:rsidRPr="00997B04" w:rsidRDefault="004B278A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В</w:t>
            </w:r>
            <w:r w:rsidR="00FA5972"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.</w:t>
            </w:r>
            <w:r w:rsidR="00FA5972" w:rsidRPr="00997B04">
              <w:rPr>
                <w:color w:val="000000"/>
                <w:sz w:val="14"/>
                <w:szCs w:val="14"/>
                <w:lang w:val="mk-MK" w:eastAsia="mk-MK"/>
              </w:rPr>
              <w:t xml:space="preserve"> </w:t>
            </w:r>
            <w:r w:rsidR="00FA5972"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Промена (разлика) од одобрените средства (</w:t>
            </w:r>
            <w:r w:rsidR="00817252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Б</w:t>
            </w:r>
            <w:r w:rsidR="00FA5972"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-A)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9F6D3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EC6E9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StobiSerif Regular"/>
                <w:color w:val="000000"/>
                <w:sz w:val="18"/>
                <w:szCs w:val="18"/>
                <w:lang w:eastAsia="mk-MK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18C58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StobiSerif Regular"/>
                <w:color w:val="000000"/>
                <w:sz w:val="18"/>
                <w:szCs w:val="18"/>
                <w:lang w:eastAsia="mk-MK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1F28C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2B1F7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200AF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997B04" w14:paraId="13165037" w14:textId="77777777" w:rsidTr="00D07C78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AB28AA0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 xml:space="preserve">Плати 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CFF1B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5386A0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607D79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A3A2A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6215D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AF142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69F9CB4F" w14:textId="77777777" w:rsidTr="00D07C78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A0FFC49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Стоки и услуги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E601A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98849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E0CE4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185C2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531C7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7203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172E1952" w14:textId="77777777" w:rsidTr="00D07C78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EF976F5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Капитал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56601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36F566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13D5E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C2DF9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C4F5E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DC5E7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594CC1A4" w14:textId="77777777" w:rsidTr="00D07C78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E8E0F91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Трансфери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81109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23433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96FA0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C4AEE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236567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5EB33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5BF96E40" w14:textId="77777777" w:rsidTr="00D07C78">
        <w:trPr>
          <w:trHeight w:val="315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0ADA0AB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Вкупно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9B622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D137D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173C9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73A38A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59D7A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741F0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1D44904C" w14:textId="77777777" w:rsidTr="00D07C78">
        <w:trPr>
          <w:trHeight w:val="1200"/>
        </w:trPr>
        <w:tc>
          <w:tcPr>
            <w:tcW w:w="371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B0773D5" w14:textId="24933666" w:rsidR="00FA5972" w:rsidRPr="00997B04" w:rsidRDefault="004B278A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Г</w:t>
            </w:r>
            <w:r w:rsidR="00FA5972"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.Расположливи средства од прелевање  (од други активности или програми во органот)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3590B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StobiSerif Regular"/>
                <w:color w:val="000000"/>
                <w:sz w:val="18"/>
                <w:szCs w:val="18"/>
                <w:lang w:eastAsia="mk-MK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BCA59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StobiSerif Regular"/>
                <w:color w:val="000000"/>
                <w:sz w:val="18"/>
                <w:szCs w:val="18"/>
                <w:lang w:eastAsia="mk-MK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E7986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StobiSerif Regular"/>
                <w:color w:val="000000"/>
                <w:sz w:val="18"/>
                <w:szCs w:val="18"/>
                <w:lang w:eastAsia="mk-MK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8BE35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5B764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963BF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997B04" w14:paraId="5A407A5F" w14:textId="77777777" w:rsidTr="00D07C78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A607B63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 xml:space="preserve">Плати 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A859F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4D385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355FB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64EA8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46004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46340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0C3D141E" w14:textId="77777777" w:rsidTr="00D07C78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6A36C78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Стоки и услуги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52F40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2AD99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AB075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0454E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FA224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C32FE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070EB673" w14:textId="77777777" w:rsidTr="00D07C78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E396E36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Капитал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5C0A5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C482B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9655F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2DFDB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28F3B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D8686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2517021F" w14:textId="77777777" w:rsidTr="00D07C78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A79FF3D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Трансфери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1C079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1985C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EAFF5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0F5C4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116AD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FC6B5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02D0BCC8" w14:textId="77777777" w:rsidTr="00D07C78">
        <w:trPr>
          <w:trHeight w:val="315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EB9162E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Вкупно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4E863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3D33C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BAA9E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D5920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0DF6A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7C797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227D9394" w14:textId="77777777" w:rsidTr="00D07C78">
        <w:trPr>
          <w:trHeight w:val="600"/>
        </w:trPr>
        <w:tc>
          <w:tcPr>
            <w:tcW w:w="371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CE6FEBA" w14:textId="7A25A91D" w:rsidR="00FA5972" w:rsidRPr="00997B04" w:rsidRDefault="004B278A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Д</w:t>
            </w:r>
            <w:r w:rsidR="00FA5972"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.</w:t>
            </w:r>
            <w:r w:rsidR="00FA5972" w:rsidRPr="00997B04">
              <w:rPr>
                <w:color w:val="000000"/>
                <w:sz w:val="14"/>
                <w:szCs w:val="14"/>
                <w:lang w:val="mk-MK" w:eastAsia="mk-MK"/>
              </w:rPr>
              <w:t xml:space="preserve"> </w:t>
            </w:r>
            <w:r w:rsidR="00FA5972"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Нето импликации на средствата на органот (</w:t>
            </w:r>
            <w:r w:rsidR="002E04D5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В</w:t>
            </w:r>
            <w:r w:rsidR="00FA5972"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-</w:t>
            </w:r>
            <w:r w:rsidR="002E04D5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Г</w:t>
            </w:r>
            <w:r w:rsidR="00FA5972"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)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6F6A5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StobiSerif Regular"/>
                <w:color w:val="000000"/>
                <w:sz w:val="18"/>
                <w:szCs w:val="18"/>
                <w:lang w:eastAsia="mk-MK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0F6F3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StobiSerif Regular"/>
                <w:color w:val="000000"/>
                <w:sz w:val="18"/>
                <w:szCs w:val="18"/>
                <w:lang w:eastAsia="mk-MK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EAE68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StobiSerif Regular"/>
                <w:color w:val="000000"/>
                <w:sz w:val="18"/>
                <w:szCs w:val="18"/>
                <w:lang w:eastAsia="mk-MK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5955C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FD27F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B3783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997B04" w14:paraId="7E463EF5" w14:textId="77777777" w:rsidTr="00D07C78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6935953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 xml:space="preserve">Плати 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6A6B6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65AA0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8F830B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30B72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AF513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89984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12A6FA15" w14:textId="77777777" w:rsidTr="00D07C78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7EA2D52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Стоки и услуги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9876C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CEB8A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54D489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A8FF1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0FA47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E34A9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67A84585" w14:textId="77777777" w:rsidTr="00D07C78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AD4C46F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Капитал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090C5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3EA31E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048FA9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83776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48773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D41F6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31FABD7E" w14:textId="77777777" w:rsidTr="00D07C78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D7FE046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Трансфери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BB8EA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1E0E5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D7CA6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39C69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43326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B1753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3BC63FB7" w14:textId="77777777" w:rsidTr="00D07C78">
        <w:trPr>
          <w:trHeight w:val="315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B446BCD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Вкупно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8A04C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A2ACD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8ADE0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A33514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81DC7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B2924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7449AA35" w14:textId="77777777" w:rsidTr="00D07C78">
        <w:trPr>
          <w:trHeight w:val="600"/>
        </w:trPr>
        <w:tc>
          <w:tcPr>
            <w:tcW w:w="3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F873010" w14:textId="6AAD0217" w:rsidR="00FA5972" w:rsidRPr="00997B04" w:rsidRDefault="004B278A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lastRenderedPageBreak/>
              <w:t>Ѓ</w:t>
            </w:r>
            <w:r w:rsidR="00FA5972"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.</w:t>
            </w:r>
            <w:r w:rsidR="00FA5972" w:rsidRPr="00997B04">
              <w:rPr>
                <w:color w:val="000000"/>
                <w:sz w:val="14"/>
                <w:szCs w:val="14"/>
                <w:lang w:val="mk-MK" w:eastAsia="mk-MK"/>
              </w:rPr>
              <w:t xml:space="preserve"> </w:t>
            </w:r>
            <w:r w:rsidR="00FA5972"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Зголемување / намалување на приходите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4BB4D2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4C26B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34C74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8BFDB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4F37F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E3F28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997B04" w14:paraId="1B83F3A0" w14:textId="77777777" w:rsidTr="00D07C78">
        <w:trPr>
          <w:trHeight w:val="900"/>
        </w:trPr>
        <w:tc>
          <w:tcPr>
            <w:tcW w:w="371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913BACD" w14:textId="57A62A28" w:rsidR="00FA5972" w:rsidRPr="00997B04" w:rsidRDefault="004B278A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Е</w:t>
            </w:r>
            <w:r w:rsidR="00FA5972"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.Дополнителни извори на финансирање или споделување на трошоците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21494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C3DE5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F42A6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CA694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F7885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F70B7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997B04" w14:paraId="374F8D46" w14:textId="77777777" w:rsidTr="00D07C78">
        <w:trPr>
          <w:trHeight w:val="900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025FE1E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Извор: _______________________________________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29931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BD3E7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3CD1C5C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EC5CE49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587B0B2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1925EE7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3DB77631" w14:textId="77777777" w:rsidTr="00D07C78">
        <w:trPr>
          <w:trHeight w:val="315"/>
        </w:trPr>
        <w:tc>
          <w:tcPr>
            <w:tcW w:w="37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1EB899B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0AA440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BF3C8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7D429E7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158727C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92CEAA5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B328F7C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48391F66" w14:textId="77777777" w:rsidTr="00D07C78">
        <w:trPr>
          <w:trHeight w:val="885"/>
        </w:trPr>
        <w:tc>
          <w:tcPr>
            <w:tcW w:w="37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23E1017" w14:textId="224D4C74" w:rsidR="00FA5972" w:rsidRPr="00997B04" w:rsidRDefault="00FA5972" w:rsidP="008B4555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12.</w:t>
            </w:r>
            <w:r w:rsidRPr="00997B04">
              <w:rPr>
                <w:color w:val="000000"/>
                <w:sz w:val="14"/>
                <w:szCs w:val="14"/>
                <w:lang w:val="mk-MK" w:eastAsia="mk-MK"/>
              </w:rPr>
              <w:t xml:space="preserve">  </w:t>
            </w: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Нето зголемување /намалување на бројот на вработени во врска со предлогот: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C1779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D63FC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18B05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F1BCD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A7146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85030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997B04" w14:paraId="599D32F5" w14:textId="77777777" w:rsidTr="00D07C78">
        <w:trPr>
          <w:trHeight w:val="450"/>
        </w:trPr>
        <w:tc>
          <w:tcPr>
            <w:tcW w:w="37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65D5A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8229C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47723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B69F5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CB997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8AAAC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87A01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F87B3C" w14:paraId="5005D210" w14:textId="77777777" w:rsidTr="00D07C78">
        <w:trPr>
          <w:trHeight w:val="1185"/>
        </w:trPr>
        <w:tc>
          <w:tcPr>
            <w:tcW w:w="37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EB8BC7D" w14:textId="001AE199" w:rsidR="00FA5972" w:rsidRPr="00997B04" w:rsidRDefault="00FA5972" w:rsidP="008B4555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13.</w:t>
            </w:r>
            <w:r w:rsidR="008B4555">
              <w:rPr>
                <w:color w:val="000000"/>
                <w:sz w:val="14"/>
                <w:szCs w:val="14"/>
                <w:lang w:val="mk-MK" w:eastAsia="mk-MK"/>
              </w:rPr>
              <w:t> </w:t>
            </w: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 xml:space="preserve">Какви гаранции, заеми или други вистински или можни обврски ќе произлезат за Владата (а кои не се наведени во точка 11 </w:t>
            </w:r>
            <w:r w:rsidR="00F87B3C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А</w:t>
            </w: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 xml:space="preserve"> до 11 </w:t>
            </w:r>
            <w:r w:rsidR="00F87B3C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Е</w:t>
            </w: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 xml:space="preserve">) </w:t>
            </w:r>
          </w:p>
        </w:tc>
        <w:tc>
          <w:tcPr>
            <w:tcW w:w="577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3FF4C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F87B3C" w14:paraId="67314EEA" w14:textId="77777777" w:rsidTr="00D07C78">
        <w:trPr>
          <w:trHeight w:val="450"/>
        </w:trPr>
        <w:tc>
          <w:tcPr>
            <w:tcW w:w="37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88649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577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24432A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FA5972" w:rsidRPr="00997B04" w14:paraId="34AA1209" w14:textId="77777777" w:rsidTr="00D07C78">
        <w:trPr>
          <w:trHeight w:val="2100"/>
        </w:trPr>
        <w:tc>
          <w:tcPr>
            <w:tcW w:w="3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9AD4ABC" w14:textId="0A7AB585" w:rsidR="00FA5972" w:rsidRPr="00997B04" w:rsidRDefault="00FA5972" w:rsidP="008B4555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14.</w:t>
            </w:r>
            <w:r w:rsidRPr="00997B04">
              <w:rPr>
                <w:color w:val="000000"/>
                <w:sz w:val="14"/>
                <w:szCs w:val="14"/>
                <w:lang w:val="mk-MK" w:eastAsia="mk-MK"/>
              </w:rPr>
              <w:t xml:space="preserve"> </w:t>
            </w: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Ако ова претставува барање за дополнителни средства во тековната фискална година или надвор од нормалниот циклус на подготвување на буџетот, да се даде образложение</w:t>
            </w:r>
          </w:p>
        </w:tc>
        <w:tc>
          <w:tcPr>
            <w:tcW w:w="577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910E6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997B04" w14:paraId="65B99101" w14:textId="77777777" w:rsidTr="00D07C78">
        <w:trPr>
          <w:trHeight w:val="600"/>
        </w:trPr>
        <w:tc>
          <w:tcPr>
            <w:tcW w:w="3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B82ABDF" w14:textId="28A3116A" w:rsidR="00FA5972" w:rsidRPr="00997B04" w:rsidRDefault="00FA5972" w:rsidP="008B4555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15.</w:t>
            </w:r>
            <w:r w:rsidRPr="00997B04">
              <w:rPr>
                <w:color w:val="000000"/>
                <w:sz w:val="14"/>
                <w:szCs w:val="14"/>
                <w:lang w:val="mk-MK" w:eastAsia="mk-MK"/>
              </w:rPr>
              <w:t> </w:t>
            </w: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 xml:space="preserve">Дата на завршување на проценката </w:t>
            </w:r>
          </w:p>
        </w:tc>
        <w:tc>
          <w:tcPr>
            <w:tcW w:w="577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88A96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997B04" w14:paraId="516D7B72" w14:textId="77777777" w:rsidTr="00D07C78">
        <w:trPr>
          <w:trHeight w:val="1200"/>
        </w:trPr>
        <w:tc>
          <w:tcPr>
            <w:tcW w:w="3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AFCBE83" w14:textId="12DFD93E" w:rsidR="00FA5972" w:rsidRPr="00997B04" w:rsidRDefault="00FA5972" w:rsidP="008B4555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16.</w:t>
            </w:r>
            <w:r w:rsidRPr="00997B04">
              <w:rPr>
                <w:color w:val="000000"/>
                <w:sz w:val="14"/>
                <w:szCs w:val="14"/>
                <w:lang w:val="mk-MK" w:eastAsia="mk-MK"/>
              </w:rPr>
              <w:t xml:space="preserve"> </w:t>
            </w: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Дата на поднесување на анализата до Министерството за финансии за добивање мислење</w:t>
            </w:r>
          </w:p>
        </w:tc>
        <w:tc>
          <w:tcPr>
            <w:tcW w:w="577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577B0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997B04" w14:paraId="2A18DDAF" w14:textId="77777777" w:rsidTr="00D07C78">
        <w:trPr>
          <w:trHeight w:val="900"/>
        </w:trPr>
        <w:tc>
          <w:tcPr>
            <w:tcW w:w="3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0259C74" w14:textId="302D8A43" w:rsidR="00FA5972" w:rsidRPr="00997B04" w:rsidRDefault="00FA5972" w:rsidP="008B4555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17.</w:t>
            </w:r>
            <w:r w:rsidRPr="00997B04">
              <w:rPr>
                <w:color w:val="000000"/>
                <w:sz w:val="14"/>
                <w:szCs w:val="14"/>
                <w:lang w:val="mk-MK" w:eastAsia="mk-MK"/>
              </w:rPr>
              <w:t> </w:t>
            </w: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Дата на добивање на одговор од Министерството за финансии</w:t>
            </w:r>
          </w:p>
        </w:tc>
        <w:tc>
          <w:tcPr>
            <w:tcW w:w="577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FF863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997B04" w14:paraId="0CDDF7BA" w14:textId="77777777" w:rsidTr="00D07C78">
        <w:trPr>
          <w:trHeight w:val="600"/>
        </w:trPr>
        <w:tc>
          <w:tcPr>
            <w:tcW w:w="3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6FD55D3" w14:textId="5E1DF6BE" w:rsidR="00FA5972" w:rsidRPr="00997B04" w:rsidRDefault="00FA5972" w:rsidP="008B4555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18.</w:t>
            </w:r>
            <w:r w:rsidRPr="00997B04">
              <w:rPr>
                <w:color w:val="000000"/>
                <w:sz w:val="14"/>
                <w:szCs w:val="14"/>
                <w:lang w:val="mk-MK" w:eastAsia="mk-MK"/>
              </w:rPr>
              <w:t xml:space="preserve"> </w:t>
            </w: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Измени побарани од Министерството за финансии</w:t>
            </w:r>
          </w:p>
        </w:tc>
        <w:tc>
          <w:tcPr>
            <w:tcW w:w="577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22B90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997B04" w14:paraId="0CAD5B60" w14:textId="77777777" w:rsidTr="00D07C78">
        <w:trPr>
          <w:trHeight w:val="600"/>
        </w:trPr>
        <w:tc>
          <w:tcPr>
            <w:tcW w:w="3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A7547D4" w14:textId="3E8FBF06" w:rsidR="00FA5972" w:rsidRPr="00997B04" w:rsidRDefault="00FA5972" w:rsidP="008B4555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19.</w:t>
            </w:r>
            <w:r w:rsidRPr="00997B04">
              <w:rPr>
                <w:color w:val="000000"/>
                <w:sz w:val="14"/>
                <w:szCs w:val="14"/>
                <w:lang w:val="mk-MK" w:eastAsia="mk-MK"/>
              </w:rPr>
              <w:t xml:space="preserve"> </w:t>
            </w: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Одговор на министерството-предлагач:</w:t>
            </w:r>
          </w:p>
        </w:tc>
        <w:tc>
          <w:tcPr>
            <w:tcW w:w="577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15EC4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997B04" w14:paraId="404654E1" w14:textId="77777777" w:rsidTr="00D07C78">
        <w:trPr>
          <w:trHeight w:val="600"/>
        </w:trPr>
        <w:tc>
          <w:tcPr>
            <w:tcW w:w="3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1972101" w14:textId="3A18C0BB" w:rsidR="00FA5972" w:rsidRPr="00997B04" w:rsidRDefault="00FA5972" w:rsidP="008B4555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lastRenderedPageBreak/>
              <w:t>20.</w:t>
            </w:r>
            <w:r w:rsidRPr="00997B04">
              <w:rPr>
                <w:color w:val="000000"/>
                <w:sz w:val="14"/>
                <w:szCs w:val="14"/>
                <w:lang w:val="mk-MK" w:eastAsia="mk-MK"/>
              </w:rPr>
              <w:t> </w:t>
            </w: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Одговор од Министерството за финансии:</w:t>
            </w:r>
          </w:p>
        </w:tc>
        <w:tc>
          <w:tcPr>
            <w:tcW w:w="577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A06DE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997B04" w14:paraId="5BB878C0" w14:textId="77777777" w:rsidTr="00D07C78">
        <w:trPr>
          <w:trHeight w:val="900"/>
        </w:trPr>
        <w:tc>
          <w:tcPr>
            <w:tcW w:w="3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5331A98" w14:textId="2AAB9EDE" w:rsidR="00FA5972" w:rsidRPr="00997B04" w:rsidRDefault="00FA5972" w:rsidP="008B4555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21.</w:t>
            </w:r>
            <w:r w:rsidRPr="00997B04">
              <w:rPr>
                <w:color w:val="000000"/>
                <w:sz w:val="14"/>
                <w:szCs w:val="14"/>
                <w:lang w:val="mk-MK" w:eastAsia="mk-MK"/>
              </w:rPr>
              <w:t> </w:t>
            </w: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Дали мислењето на Министерството за финансии е дадено во прилог</w:t>
            </w:r>
          </w:p>
        </w:tc>
        <w:tc>
          <w:tcPr>
            <w:tcW w:w="577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037C5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997B04" w14:paraId="42DB21C0" w14:textId="77777777" w:rsidTr="00D07C78">
        <w:trPr>
          <w:trHeight w:val="900"/>
        </w:trPr>
        <w:tc>
          <w:tcPr>
            <w:tcW w:w="371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4EFD4513" w14:textId="14FA62EC" w:rsidR="00FA5972" w:rsidRPr="00997B04" w:rsidRDefault="00FA5972" w:rsidP="008B4555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22. Проценка на долгорочни фискални импликации:</w:t>
            </w:r>
          </w:p>
        </w:tc>
        <w:tc>
          <w:tcPr>
            <w:tcW w:w="57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FD63F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997B04" w14:paraId="7A245B07" w14:textId="77777777" w:rsidTr="00D07C78">
        <w:trPr>
          <w:trHeight w:val="900"/>
        </w:trPr>
        <w:tc>
          <w:tcPr>
            <w:tcW w:w="37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BAAAE0C" w14:textId="64B1BB05" w:rsidR="00FA5972" w:rsidRPr="00997B04" w:rsidRDefault="00FA5972" w:rsidP="008B4555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23. Фискален ефект врз матичен буџетски корисник:</w:t>
            </w:r>
          </w:p>
        </w:tc>
        <w:tc>
          <w:tcPr>
            <w:tcW w:w="577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3E066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997B04" w14:paraId="0354C5F2" w14:textId="77777777" w:rsidTr="00D07C78">
        <w:trPr>
          <w:trHeight w:val="900"/>
        </w:trPr>
        <w:tc>
          <w:tcPr>
            <w:tcW w:w="37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FC521AA" w14:textId="78CFDE6F" w:rsidR="00FA5972" w:rsidRPr="00997B04" w:rsidRDefault="00FA5972" w:rsidP="008B4555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24.</w:t>
            </w:r>
            <w:r w:rsidR="008B4555">
              <w:rPr>
                <w:rFonts w:ascii="StobiSerif Regular" w:hAnsi="StobiSerif Regular" w:cs="Calibri"/>
                <w:color w:val="000000"/>
                <w:sz w:val="18"/>
                <w:szCs w:val="18"/>
                <w:lang w:eastAsia="mk-MK"/>
              </w:rPr>
              <w:t xml:space="preserve"> </w:t>
            </w: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Фискален ефект врз буџетски корисник:</w:t>
            </w:r>
          </w:p>
        </w:tc>
        <w:tc>
          <w:tcPr>
            <w:tcW w:w="577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955FE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997B04" w14:paraId="7004E530" w14:textId="77777777" w:rsidTr="00D07C78">
        <w:trPr>
          <w:trHeight w:val="315"/>
        </w:trPr>
        <w:tc>
          <w:tcPr>
            <w:tcW w:w="949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63A9221" w14:textId="77777777" w:rsidR="00FA5972" w:rsidRPr="00997B04" w:rsidRDefault="00FA5972" w:rsidP="00D07C78">
            <w:pP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25.</w:t>
            </w:r>
            <w:r w:rsidRPr="00997B04">
              <w:rPr>
                <w:color w:val="000000"/>
                <w:sz w:val="14"/>
                <w:szCs w:val="14"/>
                <w:lang w:val="mk-MK" w:eastAsia="mk-MK"/>
              </w:rPr>
              <w:t xml:space="preserve">    </w:t>
            </w: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Одобрено / Дата:</w:t>
            </w:r>
          </w:p>
        </w:tc>
      </w:tr>
      <w:tr w:rsidR="008B4555" w:rsidRPr="00997B04" w14:paraId="3C5414C7" w14:textId="77777777" w:rsidTr="0035661A">
        <w:trPr>
          <w:trHeight w:val="300"/>
        </w:trPr>
        <w:tc>
          <w:tcPr>
            <w:tcW w:w="31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B275D" w14:textId="77777777" w:rsidR="008B4555" w:rsidRPr="00997B04" w:rsidRDefault="008B4555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  <w:p w14:paraId="06D9542F" w14:textId="1B11E86A" w:rsidR="008B4555" w:rsidRPr="00997B04" w:rsidRDefault="008B4555" w:rsidP="00D07C78">
            <w:pPr>
              <w:jc w:val="both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F385C" w14:textId="77777777" w:rsidR="008B4555" w:rsidRPr="00997B04" w:rsidRDefault="008B4555" w:rsidP="00D07C78">
            <w:pPr>
              <w:jc w:val="center"/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3828" w:type="dxa"/>
            <w:gridSpan w:val="4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AC0F3" w14:textId="77777777" w:rsidR="008B4555" w:rsidRPr="00997B04" w:rsidRDefault="008B4555" w:rsidP="00D07C78">
            <w:pPr>
              <w:jc w:val="center"/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 </w:t>
            </w:r>
          </w:p>
          <w:p w14:paraId="5DA1FE7B" w14:textId="5048F2CF" w:rsidR="008B4555" w:rsidRPr="00997B04" w:rsidRDefault="008B4555" w:rsidP="00D07C78">
            <w:pPr>
              <w:jc w:val="center"/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CA574" w14:textId="77777777" w:rsidR="008B4555" w:rsidRPr="00997B04" w:rsidRDefault="008B4555" w:rsidP="00D07C78">
            <w:pPr>
              <w:jc w:val="center"/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8B4555" w:rsidRPr="00997B04" w14:paraId="7E9EBEC7" w14:textId="77777777" w:rsidTr="0035661A">
        <w:trPr>
          <w:trHeight w:val="80"/>
        </w:trPr>
        <w:tc>
          <w:tcPr>
            <w:tcW w:w="3145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DF4A2" w14:textId="1D5A0CD6" w:rsidR="008B4555" w:rsidRPr="00997B04" w:rsidRDefault="008B4555" w:rsidP="00D07C78">
            <w:pPr>
              <w:jc w:val="both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E9244" w14:textId="77777777" w:rsidR="008B4555" w:rsidRPr="00997B04" w:rsidRDefault="008B4555" w:rsidP="00D07C78">
            <w:pPr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3828" w:type="dxa"/>
            <w:gridSpan w:val="4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E0302" w14:textId="345087E9" w:rsidR="008B4555" w:rsidRPr="00997B04" w:rsidRDefault="008B4555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653EF" w14:textId="77777777" w:rsidR="008B4555" w:rsidRPr="00997B04" w:rsidRDefault="008B4555" w:rsidP="00D07C78">
            <w:pPr>
              <w:jc w:val="center"/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b/>
                <w:bCs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</w:tr>
      <w:tr w:rsidR="00FA5972" w:rsidRPr="00997B04" w14:paraId="25D7AB72" w14:textId="77777777" w:rsidTr="00D07C78">
        <w:trPr>
          <w:trHeight w:val="900"/>
        </w:trPr>
        <w:tc>
          <w:tcPr>
            <w:tcW w:w="314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9D905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___________________________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7710E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____ /____ /______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8F090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_______________________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1B348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____  /____ /______</w:t>
            </w:r>
          </w:p>
        </w:tc>
      </w:tr>
      <w:tr w:rsidR="00FA5972" w:rsidRPr="00997B04" w14:paraId="72501884" w14:textId="77777777" w:rsidTr="00D07C78">
        <w:trPr>
          <w:trHeight w:val="900"/>
        </w:trPr>
        <w:tc>
          <w:tcPr>
            <w:tcW w:w="314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90988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Државен секретар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F8D6E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Ден / месец / год.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1ABCD" w14:textId="3C1B7B72" w:rsidR="00FA5972" w:rsidRPr="00997B04" w:rsidRDefault="00BA0C25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Предлагач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88E19" w14:textId="24B3F8D8" w:rsidR="00FA5972" w:rsidRPr="00997B04" w:rsidRDefault="00E263EF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Ден/ месец/год</w:t>
            </w:r>
          </w:p>
        </w:tc>
      </w:tr>
      <w:tr w:rsidR="00FA5972" w:rsidRPr="00997B04" w14:paraId="5850E0AA" w14:textId="77777777" w:rsidTr="00386A7E">
        <w:trPr>
          <w:trHeight w:val="80"/>
        </w:trPr>
        <w:tc>
          <w:tcPr>
            <w:tcW w:w="31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96C14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43F2F1" w14:textId="77777777" w:rsidR="00FA5972" w:rsidRPr="00997B04" w:rsidRDefault="00FA5972" w:rsidP="00D07C78">
            <w:pPr>
              <w:rPr>
                <w:rFonts w:ascii="Calibri" w:hAnsi="Calibri" w:cs="Calibri"/>
                <w:color w:val="000000"/>
                <w:lang w:val="mk-MK" w:eastAsia="mk-MK"/>
              </w:rPr>
            </w:pPr>
            <w:r w:rsidRPr="00997B04">
              <w:rPr>
                <w:rFonts w:ascii="Calibri" w:hAnsi="Calibri" w:cs="Calibri"/>
                <w:color w:val="000000"/>
                <w:lang w:val="mk-MK" w:eastAsia="mk-MK"/>
              </w:rPr>
              <w:t> 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BB975" w14:textId="77777777" w:rsidR="00FA5972" w:rsidRPr="00997B04" w:rsidRDefault="00FA5972" w:rsidP="00D07C78">
            <w:pPr>
              <w:jc w:val="center"/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</w:pPr>
            <w:r w:rsidRPr="00997B04">
              <w:rPr>
                <w:rFonts w:ascii="StobiSerif Regular" w:hAnsi="StobiSerif Regular" w:cs="Calibri"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966FEE" w14:textId="77777777" w:rsidR="00FA5972" w:rsidRPr="00997B04" w:rsidRDefault="00FA5972" w:rsidP="00D07C78">
            <w:pPr>
              <w:rPr>
                <w:rFonts w:ascii="Calibri" w:hAnsi="Calibri" w:cs="Calibri"/>
                <w:color w:val="000000"/>
                <w:lang w:val="mk-MK" w:eastAsia="mk-MK"/>
              </w:rPr>
            </w:pPr>
            <w:r w:rsidRPr="00997B04">
              <w:rPr>
                <w:rFonts w:ascii="Calibri" w:hAnsi="Calibri" w:cs="Calibri"/>
                <w:color w:val="000000"/>
                <w:lang w:val="mk-MK" w:eastAsia="mk-MK"/>
              </w:rPr>
              <w:t> </w:t>
            </w:r>
          </w:p>
        </w:tc>
      </w:tr>
    </w:tbl>
    <w:p w14:paraId="1EE1CE44" w14:textId="77777777" w:rsidR="00FA5972" w:rsidRPr="005E0B31" w:rsidRDefault="00FA5972" w:rsidP="00574AD7">
      <w:pPr>
        <w:ind w:right="70"/>
        <w:jc w:val="center"/>
        <w:rPr>
          <w:rFonts w:ascii="StobiSerif Regular" w:hAnsi="StobiSerif Regular" w:cs="StobiSerif Regular"/>
          <w:b/>
          <w:lang w:val="mk-MK"/>
        </w:rPr>
      </w:pPr>
    </w:p>
    <w:p w14:paraId="3EE8BD78" w14:textId="77777777" w:rsidR="00574AD7" w:rsidRDefault="00574AD7" w:rsidP="00574AD7">
      <w:pPr>
        <w:jc w:val="both"/>
        <w:rPr>
          <w:rFonts w:ascii="StobiSerif Regular" w:hAnsi="StobiSerif Regular" w:cs="StobiSerif Regular"/>
          <w:sz w:val="16"/>
          <w:szCs w:val="16"/>
        </w:rPr>
      </w:pPr>
    </w:p>
    <w:p w14:paraId="5EC2CBAD" w14:textId="77777777" w:rsidR="00574AD7" w:rsidRPr="008D3CCF" w:rsidRDefault="00574AD7" w:rsidP="002B7822">
      <w:pPr>
        <w:jc w:val="both"/>
        <w:rPr>
          <w:rFonts w:ascii="StobiSerif Regular" w:hAnsi="StobiSerif Regular" w:cs="Times New Roman"/>
          <w:bCs/>
          <w:lang w:val="mk-MK"/>
        </w:rPr>
      </w:pPr>
    </w:p>
    <w:p w14:paraId="18297A24" w14:textId="684A81D3" w:rsidR="002B7822" w:rsidRPr="008D3CCF" w:rsidRDefault="002B7822" w:rsidP="002B7822">
      <w:pPr>
        <w:jc w:val="both"/>
        <w:rPr>
          <w:rFonts w:ascii="StobiSerif Regular" w:hAnsi="StobiSerif Regular" w:cs="Times New Roman"/>
          <w:bCs/>
        </w:rPr>
      </w:pPr>
    </w:p>
    <w:p w14:paraId="03009CAC" w14:textId="027AFD38" w:rsidR="00066BF6" w:rsidRDefault="00A246D3" w:rsidP="00574AD7">
      <w:pPr>
        <w:spacing w:after="0"/>
        <w:ind w:left="2160" w:firstLine="720"/>
        <w:jc w:val="both"/>
        <w:rPr>
          <w:rFonts w:ascii="StobiSerif Regular" w:hAnsi="StobiSerif Regular"/>
          <w:bCs/>
          <w:lang w:val="mk-MK"/>
        </w:rPr>
      </w:pPr>
      <w:r w:rsidRPr="008D3CCF">
        <w:rPr>
          <w:rFonts w:ascii="StobiSerif Regular" w:hAnsi="StobiSerif Regular"/>
          <w:bCs/>
          <w:lang w:val="mk-MK"/>
        </w:rPr>
        <w:t xml:space="preserve">                                                   </w:t>
      </w:r>
    </w:p>
    <w:p w14:paraId="43510444" w14:textId="77777777" w:rsidR="00574AD7" w:rsidRDefault="00574AD7" w:rsidP="00574AD7">
      <w:pPr>
        <w:spacing w:after="0"/>
        <w:ind w:left="2160" w:firstLine="720"/>
        <w:jc w:val="both"/>
        <w:rPr>
          <w:rFonts w:ascii="StobiSerif Regular" w:hAnsi="StobiSerif Regular"/>
          <w:bCs/>
          <w:lang w:val="mk-MK"/>
        </w:rPr>
      </w:pPr>
    </w:p>
    <w:p w14:paraId="161D8404" w14:textId="00233CEB" w:rsidR="00574AD7" w:rsidRDefault="00574AD7" w:rsidP="00574AD7">
      <w:pPr>
        <w:spacing w:after="0"/>
        <w:ind w:left="2160" w:firstLine="720"/>
        <w:jc w:val="both"/>
        <w:rPr>
          <w:rFonts w:ascii="StobiSerif Regular" w:hAnsi="StobiSerif Regular"/>
          <w:bCs/>
          <w:lang w:val="mk-MK"/>
        </w:rPr>
      </w:pPr>
    </w:p>
    <w:p w14:paraId="62E4A23D" w14:textId="7830F811" w:rsidR="008D52E6" w:rsidRDefault="008D52E6" w:rsidP="00574AD7">
      <w:pPr>
        <w:spacing w:after="0"/>
        <w:ind w:left="2160" w:firstLine="720"/>
        <w:jc w:val="both"/>
        <w:rPr>
          <w:rFonts w:ascii="StobiSerif Regular" w:hAnsi="StobiSerif Regular"/>
          <w:bCs/>
          <w:lang w:val="mk-MK"/>
        </w:rPr>
      </w:pPr>
    </w:p>
    <w:p w14:paraId="09A9A0B6" w14:textId="4B871566" w:rsidR="008D52E6" w:rsidRDefault="008D52E6" w:rsidP="00574AD7">
      <w:pPr>
        <w:spacing w:after="0"/>
        <w:ind w:left="2160" w:firstLine="720"/>
        <w:jc w:val="both"/>
        <w:rPr>
          <w:rFonts w:ascii="StobiSerif Regular" w:hAnsi="StobiSerif Regular"/>
          <w:bCs/>
          <w:lang w:val="mk-MK"/>
        </w:rPr>
      </w:pPr>
    </w:p>
    <w:p w14:paraId="184CB523" w14:textId="51CDB357" w:rsidR="008D52E6" w:rsidRDefault="008D52E6" w:rsidP="00574AD7">
      <w:pPr>
        <w:spacing w:after="0"/>
        <w:ind w:left="2160" w:firstLine="720"/>
        <w:jc w:val="both"/>
        <w:rPr>
          <w:rFonts w:ascii="StobiSerif Regular" w:hAnsi="StobiSerif Regular"/>
          <w:bCs/>
          <w:lang w:val="mk-MK"/>
        </w:rPr>
      </w:pPr>
    </w:p>
    <w:p w14:paraId="5B65F036" w14:textId="70BD3F20" w:rsidR="008D52E6" w:rsidRDefault="008D52E6" w:rsidP="00574AD7">
      <w:pPr>
        <w:spacing w:after="0"/>
        <w:ind w:left="2160" w:firstLine="720"/>
        <w:jc w:val="both"/>
        <w:rPr>
          <w:rFonts w:ascii="StobiSerif Regular" w:hAnsi="StobiSerif Regular"/>
          <w:bCs/>
          <w:lang w:val="mk-MK"/>
        </w:rPr>
      </w:pPr>
    </w:p>
    <w:p w14:paraId="272BA3F7" w14:textId="503DFF97" w:rsidR="008D52E6" w:rsidRDefault="008D52E6" w:rsidP="00574AD7">
      <w:pPr>
        <w:spacing w:after="0"/>
        <w:ind w:left="2160" w:firstLine="720"/>
        <w:jc w:val="both"/>
        <w:rPr>
          <w:rFonts w:ascii="StobiSerif Regular" w:hAnsi="StobiSerif Regular"/>
          <w:bCs/>
          <w:lang w:val="mk-MK"/>
        </w:rPr>
      </w:pPr>
    </w:p>
    <w:p w14:paraId="75831AEB" w14:textId="41ACAC1F" w:rsidR="008D52E6" w:rsidRDefault="008D52E6" w:rsidP="00574AD7">
      <w:pPr>
        <w:spacing w:after="0"/>
        <w:ind w:left="2160" w:firstLine="720"/>
        <w:jc w:val="both"/>
        <w:rPr>
          <w:rFonts w:ascii="StobiSerif Regular" w:hAnsi="StobiSerif Regular"/>
          <w:bCs/>
          <w:lang w:val="mk-MK"/>
        </w:rPr>
      </w:pPr>
    </w:p>
    <w:sectPr w:rsidR="008D52E6" w:rsidSect="008D52E6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187CF" w14:textId="77777777" w:rsidR="00A93C27" w:rsidRDefault="00A93C27" w:rsidP="00CB7C91">
      <w:pPr>
        <w:spacing w:after="0" w:line="240" w:lineRule="auto"/>
      </w:pPr>
      <w:r>
        <w:separator/>
      </w:r>
    </w:p>
  </w:endnote>
  <w:endnote w:type="continuationSeparator" w:id="0">
    <w:p w14:paraId="7747E98C" w14:textId="77777777" w:rsidR="00A93C27" w:rsidRDefault="00A93C27" w:rsidP="00CB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5BD60" w14:textId="77777777" w:rsidR="00A93C27" w:rsidRDefault="00A93C27" w:rsidP="00CB7C91">
      <w:pPr>
        <w:spacing w:after="0" w:line="240" w:lineRule="auto"/>
      </w:pPr>
      <w:r>
        <w:separator/>
      </w:r>
    </w:p>
  </w:footnote>
  <w:footnote w:type="continuationSeparator" w:id="0">
    <w:p w14:paraId="6EF30BB7" w14:textId="77777777" w:rsidR="00A93C27" w:rsidRDefault="00A93C27" w:rsidP="00CB7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72BBA"/>
    <w:multiLevelType w:val="hybridMultilevel"/>
    <w:tmpl w:val="92DA1D18"/>
    <w:lvl w:ilvl="0" w:tplc="73BA32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1A3C"/>
    <w:multiLevelType w:val="hybridMultilevel"/>
    <w:tmpl w:val="D304F7F2"/>
    <w:lvl w:ilvl="0" w:tplc="69E4DD34">
      <w:start w:val="6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801AB"/>
    <w:multiLevelType w:val="hybridMultilevel"/>
    <w:tmpl w:val="44723C70"/>
    <w:lvl w:ilvl="0" w:tplc="906CFF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BE667F"/>
    <w:multiLevelType w:val="hybridMultilevel"/>
    <w:tmpl w:val="EDBAAA74"/>
    <w:lvl w:ilvl="0" w:tplc="84A2A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8118B"/>
    <w:multiLevelType w:val="hybridMultilevel"/>
    <w:tmpl w:val="8AA42E44"/>
    <w:lvl w:ilvl="0" w:tplc="FFFFFFFF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12"/>
    <w:rsid w:val="00003CFC"/>
    <w:rsid w:val="000109FD"/>
    <w:rsid w:val="00011F1C"/>
    <w:rsid w:val="00016EC9"/>
    <w:rsid w:val="000318F5"/>
    <w:rsid w:val="00066BF6"/>
    <w:rsid w:val="00082530"/>
    <w:rsid w:val="00086F9B"/>
    <w:rsid w:val="000D7D5B"/>
    <w:rsid w:val="000E269E"/>
    <w:rsid w:val="00102255"/>
    <w:rsid w:val="001251E3"/>
    <w:rsid w:val="001434A6"/>
    <w:rsid w:val="00151ED4"/>
    <w:rsid w:val="0019515C"/>
    <w:rsid w:val="001C2522"/>
    <w:rsid w:val="001D1697"/>
    <w:rsid w:val="001E12C0"/>
    <w:rsid w:val="001F2F1A"/>
    <w:rsid w:val="00211D35"/>
    <w:rsid w:val="00213FC3"/>
    <w:rsid w:val="00223EBD"/>
    <w:rsid w:val="002349D3"/>
    <w:rsid w:val="002354FB"/>
    <w:rsid w:val="002458FB"/>
    <w:rsid w:val="002529D5"/>
    <w:rsid w:val="0026269D"/>
    <w:rsid w:val="00263039"/>
    <w:rsid w:val="002809D3"/>
    <w:rsid w:val="002835A6"/>
    <w:rsid w:val="0028792E"/>
    <w:rsid w:val="00297F10"/>
    <w:rsid w:val="002A478E"/>
    <w:rsid w:val="002B0C24"/>
    <w:rsid w:val="002B18FD"/>
    <w:rsid w:val="002B1FE8"/>
    <w:rsid w:val="002B7822"/>
    <w:rsid w:val="002C14F0"/>
    <w:rsid w:val="002E04D5"/>
    <w:rsid w:val="002F7318"/>
    <w:rsid w:val="00302EC3"/>
    <w:rsid w:val="00311BDB"/>
    <w:rsid w:val="00315444"/>
    <w:rsid w:val="00343FC3"/>
    <w:rsid w:val="00362ACA"/>
    <w:rsid w:val="00373167"/>
    <w:rsid w:val="00375ACA"/>
    <w:rsid w:val="00386A7E"/>
    <w:rsid w:val="003E09EB"/>
    <w:rsid w:val="003F53C2"/>
    <w:rsid w:val="00433273"/>
    <w:rsid w:val="0043639F"/>
    <w:rsid w:val="00453FEC"/>
    <w:rsid w:val="00461809"/>
    <w:rsid w:val="00477F87"/>
    <w:rsid w:val="0048109C"/>
    <w:rsid w:val="004A5A70"/>
    <w:rsid w:val="004B0232"/>
    <w:rsid w:val="004B278A"/>
    <w:rsid w:val="004F0D3D"/>
    <w:rsid w:val="004F7928"/>
    <w:rsid w:val="005557FB"/>
    <w:rsid w:val="00567BF0"/>
    <w:rsid w:val="00573B75"/>
    <w:rsid w:val="00574AD7"/>
    <w:rsid w:val="00577CAF"/>
    <w:rsid w:val="00587A32"/>
    <w:rsid w:val="0059158D"/>
    <w:rsid w:val="005B35AD"/>
    <w:rsid w:val="005D6B66"/>
    <w:rsid w:val="005E2861"/>
    <w:rsid w:val="005F7DAF"/>
    <w:rsid w:val="00606A09"/>
    <w:rsid w:val="00616409"/>
    <w:rsid w:val="0064095B"/>
    <w:rsid w:val="00657A49"/>
    <w:rsid w:val="00681EDA"/>
    <w:rsid w:val="006C4DDC"/>
    <w:rsid w:val="006E64F9"/>
    <w:rsid w:val="00707C02"/>
    <w:rsid w:val="007301D3"/>
    <w:rsid w:val="0076619E"/>
    <w:rsid w:val="0077013B"/>
    <w:rsid w:val="007973FF"/>
    <w:rsid w:val="007A1024"/>
    <w:rsid w:val="007A38ED"/>
    <w:rsid w:val="007C50BD"/>
    <w:rsid w:val="007F2F9A"/>
    <w:rsid w:val="00810855"/>
    <w:rsid w:val="00817252"/>
    <w:rsid w:val="00824BC5"/>
    <w:rsid w:val="00832F96"/>
    <w:rsid w:val="00854636"/>
    <w:rsid w:val="00864C19"/>
    <w:rsid w:val="00871829"/>
    <w:rsid w:val="00874DEA"/>
    <w:rsid w:val="008961FA"/>
    <w:rsid w:val="00896BC8"/>
    <w:rsid w:val="008A1035"/>
    <w:rsid w:val="008B0FF3"/>
    <w:rsid w:val="008B4555"/>
    <w:rsid w:val="008D0592"/>
    <w:rsid w:val="008D3CCF"/>
    <w:rsid w:val="008D52E6"/>
    <w:rsid w:val="008F0CFC"/>
    <w:rsid w:val="00901633"/>
    <w:rsid w:val="00912903"/>
    <w:rsid w:val="00915815"/>
    <w:rsid w:val="00920335"/>
    <w:rsid w:val="00920BF4"/>
    <w:rsid w:val="00933D3C"/>
    <w:rsid w:val="009546B3"/>
    <w:rsid w:val="00971444"/>
    <w:rsid w:val="009950A9"/>
    <w:rsid w:val="009B7C1C"/>
    <w:rsid w:val="00A00A6D"/>
    <w:rsid w:val="00A16D92"/>
    <w:rsid w:val="00A179E3"/>
    <w:rsid w:val="00A246D3"/>
    <w:rsid w:val="00A265E1"/>
    <w:rsid w:val="00A5557E"/>
    <w:rsid w:val="00A65617"/>
    <w:rsid w:val="00A66BF0"/>
    <w:rsid w:val="00A751C3"/>
    <w:rsid w:val="00A80B12"/>
    <w:rsid w:val="00A8734B"/>
    <w:rsid w:val="00A93C27"/>
    <w:rsid w:val="00AA4C91"/>
    <w:rsid w:val="00AE6B52"/>
    <w:rsid w:val="00B00AD2"/>
    <w:rsid w:val="00B132F1"/>
    <w:rsid w:val="00B211C6"/>
    <w:rsid w:val="00B41451"/>
    <w:rsid w:val="00B576D1"/>
    <w:rsid w:val="00BA0C25"/>
    <w:rsid w:val="00BA101C"/>
    <w:rsid w:val="00BC1BC6"/>
    <w:rsid w:val="00BD0B4C"/>
    <w:rsid w:val="00BD2BFA"/>
    <w:rsid w:val="00BD7027"/>
    <w:rsid w:val="00C15CA7"/>
    <w:rsid w:val="00C17833"/>
    <w:rsid w:val="00C23276"/>
    <w:rsid w:val="00C25AF1"/>
    <w:rsid w:val="00C2747A"/>
    <w:rsid w:val="00C70DBF"/>
    <w:rsid w:val="00CB1F26"/>
    <w:rsid w:val="00CB7C91"/>
    <w:rsid w:val="00CE452E"/>
    <w:rsid w:val="00CF22E3"/>
    <w:rsid w:val="00CF6F42"/>
    <w:rsid w:val="00D156BB"/>
    <w:rsid w:val="00D2345B"/>
    <w:rsid w:val="00D2791E"/>
    <w:rsid w:val="00D436D8"/>
    <w:rsid w:val="00D47123"/>
    <w:rsid w:val="00D6304D"/>
    <w:rsid w:val="00D977AC"/>
    <w:rsid w:val="00DA43DC"/>
    <w:rsid w:val="00DB1743"/>
    <w:rsid w:val="00DB4156"/>
    <w:rsid w:val="00DC1124"/>
    <w:rsid w:val="00DC2B9C"/>
    <w:rsid w:val="00DD4C26"/>
    <w:rsid w:val="00DD5D00"/>
    <w:rsid w:val="00DE794F"/>
    <w:rsid w:val="00E263EF"/>
    <w:rsid w:val="00E31EEF"/>
    <w:rsid w:val="00E47AA3"/>
    <w:rsid w:val="00E52024"/>
    <w:rsid w:val="00E810E9"/>
    <w:rsid w:val="00E8184D"/>
    <w:rsid w:val="00EA254B"/>
    <w:rsid w:val="00EB4539"/>
    <w:rsid w:val="00EB5A56"/>
    <w:rsid w:val="00ED457A"/>
    <w:rsid w:val="00EE51D3"/>
    <w:rsid w:val="00F27637"/>
    <w:rsid w:val="00F766D0"/>
    <w:rsid w:val="00F87B3C"/>
    <w:rsid w:val="00FA46C4"/>
    <w:rsid w:val="00FA5972"/>
    <w:rsid w:val="00FB5BB0"/>
    <w:rsid w:val="00FB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85799"/>
  <w15:chartTrackingRefBased/>
  <w15:docId w15:val="{4DD82F47-F5C3-4BF8-AD17-CA2653E1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C9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GB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B7822"/>
    <w:pPr>
      <w:suppressAutoHyphens/>
      <w:spacing w:after="0" w:line="100" w:lineRule="atLeast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val="sl-SI"/>
    </w:rPr>
  </w:style>
  <w:style w:type="table" w:styleId="TableGrid">
    <w:name w:val="Table Grid"/>
    <w:basedOn w:val="TableNormal"/>
    <w:uiPriority w:val="39"/>
    <w:rsid w:val="002B782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B7C91"/>
    <w:rPr>
      <w:rFonts w:ascii="Cambria" w:eastAsia="Times New Roman" w:hAnsi="Cambria" w:cs="Times New Roman"/>
      <w:b/>
      <w:bCs/>
      <w:color w:val="365F91"/>
      <w:sz w:val="28"/>
      <w:szCs w:val="28"/>
      <w:lang w:val="en-GB" w:eastAsia="fi-FI"/>
    </w:rPr>
  </w:style>
  <w:style w:type="character" w:styleId="FootnoteReference">
    <w:name w:val="footnote reference"/>
    <w:uiPriority w:val="99"/>
    <w:semiHidden/>
    <w:rsid w:val="00CB7C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B7C91"/>
    <w:pPr>
      <w:suppressAutoHyphens/>
      <w:spacing w:after="0" w:line="240" w:lineRule="auto"/>
    </w:pPr>
    <w:rPr>
      <w:rFonts w:ascii="Garamond" w:eastAsia="Times New Roman" w:hAnsi="Garamond" w:cs="Times New Roman"/>
      <w:sz w:val="20"/>
      <w:szCs w:val="20"/>
      <w:lang w:val="en-CA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C91"/>
    <w:rPr>
      <w:rFonts w:ascii="Garamond" w:eastAsia="Times New Roman" w:hAnsi="Garamond" w:cs="Times New Roman"/>
      <w:sz w:val="20"/>
      <w:szCs w:val="20"/>
      <w:lang w:val="en-CA" w:eastAsia="ar-SA"/>
    </w:rPr>
  </w:style>
  <w:style w:type="paragraph" w:styleId="BodyText2">
    <w:name w:val="Body Text 2"/>
    <w:basedOn w:val="Normal"/>
    <w:link w:val="BodyText2Char"/>
    <w:rsid w:val="00574AD7"/>
    <w:pPr>
      <w:suppressAutoHyphens/>
      <w:spacing w:after="0" w:line="240" w:lineRule="auto"/>
      <w:jc w:val="both"/>
    </w:pPr>
    <w:rPr>
      <w:rFonts w:ascii="MAC C Times" w:eastAsia="Times New Roman" w:hAnsi="MAC C Times" w:cs="MAC C Times"/>
      <w:sz w:val="24"/>
      <w:szCs w:val="24"/>
      <w:lang w:val="en-GB" w:eastAsia="zh-CN"/>
    </w:rPr>
  </w:style>
  <w:style w:type="character" w:customStyle="1" w:styleId="BodyText2Char">
    <w:name w:val="Body Text 2 Char"/>
    <w:basedOn w:val="DefaultParagraphFont"/>
    <w:link w:val="BodyText2"/>
    <w:rsid w:val="00574AD7"/>
    <w:rPr>
      <w:rFonts w:ascii="MAC C Times" w:eastAsia="Times New Roman" w:hAnsi="MAC C Times" w:cs="MAC C Times"/>
      <w:sz w:val="24"/>
      <w:szCs w:val="24"/>
      <w:lang w:val="en-GB" w:eastAsia="zh-CN"/>
    </w:rPr>
  </w:style>
  <w:style w:type="paragraph" w:styleId="BodyTextIndent">
    <w:name w:val="Body Text Indent"/>
    <w:basedOn w:val="Normal"/>
    <w:link w:val="BodyTextIndentChar"/>
    <w:rsid w:val="00574AD7"/>
    <w:pPr>
      <w:suppressAutoHyphens/>
      <w:spacing w:after="0" w:line="240" w:lineRule="auto"/>
      <w:ind w:firstLine="720"/>
      <w:jc w:val="both"/>
    </w:pPr>
    <w:rPr>
      <w:rFonts w:ascii="MAC C Times" w:eastAsia="Times New Roman" w:hAnsi="MAC C Times" w:cs="MAC C Times"/>
      <w:bCs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574AD7"/>
    <w:rPr>
      <w:rFonts w:ascii="MAC C Times" w:eastAsia="Times New Roman" w:hAnsi="MAC C Times" w:cs="MAC C Times"/>
      <w:bCs/>
      <w:sz w:val="24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BD0B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0B4C"/>
  </w:style>
  <w:style w:type="paragraph" w:styleId="BalloonText">
    <w:name w:val="Balloon Text"/>
    <w:basedOn w:val="Normal"/>
    <w:link w:val="BalloonTextChar"/>
    <w:uiPriority w:val="99"/>
    <w:semiHidden/>
    <w:unhideWhenUsed/>
    <w:rsid w:val="00E47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82341-7155-42DD-A9CF-577865C7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Vejselovska</dc:creator>
  <cp:keywords/>
  <dc:description/>
  <cp:lastModifiedBy>Olivera Markoska</cp:lastModifiedBy>
  <cp:revision>4</cp:revision>
  <cp:lastPrinted>2024-12-13T14:02:00Z</cp:lastPrinted>
  <dcterms:created xsi:type="dcterms:W3CDTF">2024-12-30T17:01:00Z</dcterms:created>
  <dcterms:modified xsi:type="dcterms:W3CDTF">2025-02-21T08:53:00Z</dcterms:modified>
</cp:coreProperties>
</file>